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C1" w:rsidRDefault="000B2D8E" w:rsidP="00032140">
      <w:pPr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-141605</wp:posOffset>
                </wp:positionV>
                <wp:extent cx="5753100" cy="901700"/>
                <wp:effectExtent l="19050" t="19050" r="38100" b="31750"/>
                <wp:wrapNone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A37BA4">
                            <w:pPr>
                              <w:pStyle w:val="Heading2"/>
                              <w:ind w:left="360" w:hanging="54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6"/>
                              </w:rPr>
                            </w:pPr>
                            <w:r w:rsidRPr="00970451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6"/>
                              </w:rPr>
                              <w:t>Logistics for a Well-Planned Meeting</w:t>
                            </w:r>
                          </w:p>
                          <w:p w:rsidR="004C0F6B" w:rsidRPr="009D7FC1" w:rsidRDefault="004C0F6B" w:rsidP="00A37BA4">
                            <w:pPr>
                              <w:pStyle w:val="Heading2"/>
                              <w:jc w:val="center"/>
                              <w:rPr>
                                <w:color w:val="1F497D" w:themeColor="text2"/>
                                <w:sz w:val="36"/>
                              </w:rPr>
                            </w:pP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style="position:absolute;left:0;text-align:left;margin-left:7pt;margin-top:-11.15pt;width:453pt;height:7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A37BA4">
                      <w:pPr>
                        <w:pStyle w:val="Heading2"/>
                        <w:ind w:left="360" w:hanging="54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36"/>
                        </w:rPr>
                      </w:pPr>
                      <w:r w:rsidRPr="00970451">
                        <w:rPr>
                          <w:rFonts w:asciiTheme="minorHAnsi" w:hAnsiTheme="minorHAnsi" w:cstheme="minorHAnsi"/>
                          <w:color w:val="000000" w:themeColor="text1"/>
                          <w:sz w:val="36"/>
                        </w:rPr>
                        <w:t>Logistics for a Well-Planned Meeting</w:t>
                      </w:r>
                    </w:p>
                    <w:p w:rsidR="004C0F6B" w:rsidRPr="009D7FC1" w:rsidRDefault="004C0F6B" w:rsidP="00A37BA4">
                      <w:pPr>
                        <w:pStyle w:val="Heading2"/>
                        <w:jc w:val="center"/>
                        <w:rPr>
                          <w:color w:val="1F497D" w:themeColor="text2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7B7C" w:rsidRDefault="00497B7C" w:rsidP="00032140">
      <w:pPr>
        <w:ind w:firstLine="360"/>
      </w:pPr>
    </w:p>
    <w:p w:rsidR="00A37BA4" w:rsidRDefault="00A37BA4" w:rsidP="00032140">
      <w:pPr>
        <w:ind w:firstLine="360"/>
      </w:pPr>
    </w:p>
    <w:tbl>
      <w:tblPr>
        <w:tblStyle w:val="LightList-Accent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4"/>
        <w:gridCol w:w="4954"/>
      </w:tblGrid>
      <w:tr w:rsidR="00A37BA4" w:rsidRPr="00497B7C" w:rsidTr="004F1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shd w:val="clear" w:color="auto" w:fill="1F497D" w:themeFill="text2"/>
          </w:tcPr>
          <w:p w:rsidR="00A37BA4" w:rsidRPr="00497B7C" w:rsidRDefault="00A37BA4" w:rsidP="002C74D8">
            <w:pPr>
              <w:pStyle w:val="Heading2Core"/>
              <w:spacing w:before="120" w:after="120"/>
              <w:jc w:val="center"/>
              <w:rPr>
                <w:rFonts w:asciiTheme="minorHAnsi" w:hAnsiTheme="minorHAnsi" w:cstheme="minorHAnsi"/>
                <w:i w:val="0"/>
                <w:noProof w:val="0"/>
                <w:color w:val="FFFFFF" w:themeColor="background1"/>
                <w:spacing w:val="0"/>
                <w:kern w:val="0"/>
                <w:szCs w:val="22"/>
              </w:rPr>
            </w:pPr>
            <w:r w:rsidRPr="00497B7C">
              <w:rPr>
                <w:rFonts w:asciiTheme="minorHAnsi" w:hAnsiTheme="minorHAnsi" w:cstheme="minorHAnsi"/>
                <w:i w:val="0"/>
                <w:noProof w:val="0"/>
                <w:color w:val="FFFFFF" w:themeColor="background1"/>
                <w:kern w:val="0"/>
                <w:szCs w:val="22"/>
              </w:rPr>
              <w:t>Face-to-Face Meetings</w:t>
            </w:r>
          </w:p>
        </w:tc>
        <w:tc>
          <w:tcPr>
            <w:tcW w:w="4954" w:type="dxa"/>
            <w:shd w:val="clear" w:color="auto" w:fill="1F497D" w:themeFill="text2"/>
          </w:tcPr>
          <w:p w:rsidR="00A37BA4" w:rsidRPr="00497B7C" w:rsidRDefault="00A37BA4" w:rsidP="002C74D8">
            <w:pPr>
              <w:pStyle w:val="Heading2Core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noProof w:val="0"/>
                <w:color w:val="FFFFFF" w:themeColor="background1"/>
                <w:spacing w:val="0"/>
                <w:kern w:val="0"/>
                <w:szCs w:val="22"/>
              </w:rPr>
            </w:pPr>
            <w:r w:rsidRPr="00497B7C">
              <w:rPr>
                <w:rFonts w:asciiTheme="minorHAnsi" w:hAnsiTheme="minorHAnsi" w:cstheme="minorHAnsi"/>
                <w:i w:val="0"/>
                <w:noProof w:val="0"/>
                <w:color w:val="FFFFFF" w:themeColor="background1"/>
                <w:kern w:val="0"/>
                <w:szCs w:val="22"/>
              </w:rPr>
              <w:t>Virtual Meetings</w:t>
            </w:r>
          </w:p>
        </w:tc>
      </w:tr>
      <w:tr w:rsidR="00A37BA4" w:rsidRPr="00E11199" w:rsidTr="004F1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A37BA4" w:rsidRPr="00497B7C" w:rsidRDefault="00A37BA4" w:rsidP="004F15E7">
            <w:pPr>
              <w:pStyle w:val="Heading2Core"/>
              <w:numPr>
                <w:ilvl w:val="0"/>
                <w:numId w:val="3"/>
              </w:numPr>
              <w:spacing w:after="120"/>
              <w:rPr>
                <w:rFonts w:asciiTheme="minorHAnsi" w:hAnsiTheme="minorHAnsi" w:cstheme="minorHAnsi"/>
                <w:i w:val="0"/>
                <w:noProof w:val="0"/>
                <w:color w:val="000000"/>
                <w:kern w:val="0"/>
                <w:sz w:val="24"/>
                <w:szCs w:val="22"/>
              </w:rPr>
            </w:pPr>
            <w:r w:rsidRPr="009E6A36">
              <w:rPr>
                <w:rFonts w:asciiTheme="minorHAnsi" w:hAnsiTheme="minorHAnsi" w:cstheme="minorHAnsi"/>
                <w:i w:val="0"/>
                <w:noProof w:val="0"/>
                <w:color w:val="000000"/>
                <w:kern w:val="0"/>
                <w:sz w:val="24"/>
                <w:szCs w:val="22"/>
              </w:rPr>
              <w:t>Schedule a room.</w:t>
            </w:r>
            <w:r w:rsidRPr="00497B7C">
              <w:rPr>
                <w:rFonts w:asciiTheme="minorHAnsi" w:hAnsiTheme="minorHAnsi" w:cstheme="minorHAnsi"/>
                <w:i w:val="0"/>
                <w:noProof w:val="0"/>
                <w:color w:val="000000"/>
                <w:kern w:val="0"/>
                <w:sz w:val="24"/>
                <w:szCs w:val="22"/>
              </w:rPr>
              <w:t xml:space="preserve"> </w:t>
            </w:r>
            <w:r w:rsidRPr="00303FC2">
              <w:rPr>
                <w:rFonts w:asciiTheme="minorHAnsi" w:hAnsiTheme="minorHAnsi" w:cstheme="minorHAnsi"/>
                <w:b w:val="0"/>
                <w:i w:val="0"/>
                <w:noProof w:val="0"/>
                <w:color w:val="000000"/>
                <w:kern w:val="0"/>
                <w:sz w:val="24"/>
                <w:szCs w:val="22"/>
              </w:rPr>
              <w:t>Choose a room large enough for people to feel comfortable, and include the location number in your meeting invitation.</w:t>
            </w:r>
          </w:p>
          <w:p w:rsidR="00A37BA4" w:rsidRPr="00497B7C" w:rsidRDefault="00A37BA4" w:rsidP="004F15E7">
            <w:pPr>
              <w:pStyle w:val="BodyText1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2"/>
              </w:rPr>
            </w:pP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 xml:space="preserve">Send an online meeting invitation. </w:t>
            </w:r>
            <w:r w:rsidRPr="00497B7C">
              <w:rPr>
                <w:rFonts w:asciiTheme="minorHAnsi" w:hAnsiTheme="minorHAnsi" w:cstheme="minorHAnsi"/>
                <w:b w:val="0"/>
                <w:sz w:val="24"/>
                <w:szCs w:val="22"/>
              </w:rPr>
              <w:t>Use your company’s calendar system or a program such as Doodle (www.doodle.com) to schedule meetings easily.</w:t>
            </w:r>
          </w:p>
          <w:p w:rsidR="00A37BA4" w:rsidRPr="00497B7C" w:rsidRDefault="00A37BA4" w:rsidP="004F15E7">
            <w:pPr>
              <w:pStyle w:val="BodyText1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2"/>
              </w:rPr>
            </w:pP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 xml:space="preserve">Check the seating arrangement. </w:t>
            </w:r>
            <w:r w:rsidRPr="00497B7C">
              <w:rPr>
                <w:rFonts w:asciiTheme="minorHAnsi" w:hAnsiTheme="minorHAnsi" w:cstheme="minorHAnsi"/>
                <w:b w:val="0"/>
                <w:sz w:val="24"/>
                <w:szCs w:val="22"/>
              </w:rPr>
              <w:t>Make sure you have enough chairs, and place them to facilitate interaction (facing each other as much as possible).</w:t>
            </w:r>
          </w:p>
          <w:p w:rsidR="00A37BA4" w:rsidRPr="00497B7C" w:rsidRDefault="00A37BA4" w:rsidP="004F15E7">
            <w:pPr>
              <w:pStyle w:val="BodyText1"/>
              <w:numPr>
                <w:ilvl w:val="0"/>
                <w:numId w:val="3"/>
              </w:numPr>
              <w:rPr>
                <w:rFonts w:asciiTheme="minorHAnsi" w:hAnsiTheme="minorHAnsi" w:cstheme="minorHAnsi"/>
                <w:b w:val="0"/>
                <w:sz w:val="24"/>
                <w:szCs w:val="22"/>
              </w:rPr>
            </w:pP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 xml:space="preserve">Check the technology. </w:t>
            </w:r>
            <w:r w:rsidRPr="00497B7C">
              <w:rPr>
                <w:rFonts w:asciiTheme="minorHAnsi" w:hAnsiTheme="minorHAnsi" w:cstheme="minorHAnsi"/>
                <w:b w:val="0"/>
                <w:sz w:val="24"/>
                <w:szCs w:val="22"/>
              </w:rPr>
              <w:t>Practice using whatever technology you’ll need during the meeting. Make sure everything works properly.</w:t>
            </w:r>
          </w:p>
          <w:p w:rsidR="004F15E7" w:rsidRPr="004F15E7" w:rsidRDefault="00A37BA4" w:rsidP="004F15E7">
            <w:pPr>
              <w:pStyle w:val="BodyText1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F15E7">
              <w:rPr>
                <w:rFonts w:asciiTheme="minorHAnsi" w:hAnsiTheme="minorHAnsi" w:cstheme="minorHAnsi"/>
                <w:sz w:val="24"/>
                <w:szCs w:val="22"/>
              </w:rPr>
              <w:t xml:space="preserve">Send materials in advance. </w:t>
            </w:r>
            <w:r w:rsidRPr="004F15E7">
              <w:rPr>
                <w:rFonts w:asciiTheme="minorHAnsi" w:hAnsiTheme="minorHAnsi" w:cstheme="minorHAnsi"/>
                <w:b w:val="0"/>
                <w:sz w:val="24"/>
                <w:szCs w:val="22"/>
              </w:rPr>
              <w:t xml:space="preserve">Help </w:t>
            </w:r>
            <w:r w:rsidRPr="004F15E7">
              <w:rPr>
                <w:rFonts w:asciiTheme="minorHAnsi" w:hAnsiTheme="minorHAnsi" w:cstheme="minorHAnsi"/>
                <w:b w:val="0"/>
                <w:sz w:val="24"/>
                <w:szCs w:val="24"/>
              </w:rPr>
              <w:t>people prepare for the meeting by sending your agenda and perhaps handouts or slides ahead of time.</w:t>
            </w:r>
          </w:p>
          <w:p w:rsidR="004F15E7" w:rsidRPr="004F15E7" w:rsidRDefault="004F15E7" w:rsidP="004F15E7">
            <w:pPr>
              <w:pStyle w:val="BodyText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F15E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Welcome people. </w:t>
            </w:r>
            <w:r w:rsidRPr="004F15E7">
              <w:rPr>
                <w:rFonts w:asciiTheme="minorHAnsi" w:hAnsiTheme="minorHAnsi" w:cstheme="minorHAnsi"/>
                <w:b w:val="0"/>
                <w:color w:val="000000"/>
                <w:sz w:val="24"/>
                <w:szCs w:val="24"/>
              </w:rPr>
              <w:t>Greet people as they join the meeting, and introduce people who do not know each other.</w:t>
            </w:r>
          </w:p>
          <w:p w:rsidR="00A37BA4" w:rsidRPr="00497B7C" w:rsidRDefault="00A37BA4" w:rsidP="00497B7C">
            <w:pPr>
              <w:pStyle w:val="BodyText1"/>
              <w:ind w:left="720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49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37BA4" w:rsidRPr="00497B7C" w:rsidRDefault="00A37BA4" w:rsidP="004F15E7">
            <w:pPr>
              <w:pStyle w:val="Heading2Core"/>
              <w:numPr>
                <w:ilvl w:val="0"/>
                <w:numId w:val="4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noProof w:val="0"/>
                <w:color w:val="000000"/>
                <w:kern w:val="0"/>
                <w:sz w:val="24"/>
                <w:szCs w:val="22"/>
              </w:rPr>
            </w:pPr>
            <w:r w:rsidRPr="00497B7C">
              <w:rPr>
                <w:rFonts w:asciiTheme="minorHAnsi" w:hAnsiTheme="minorHAnsi" w:cstheme="minorHAnsi"/>
                <w:b/>
                <w:i w:val="0"/>
                <w:noProof w:val="0"/>
                <w:color w:val="000000"/>
                <w:kern w:val="0"/>
                <w:sz w:val="24"/>
                <w:szCs w:val="22"/>
              </w:rPr>
              <w:t>Prepare the main meeting room.</w:t>
            </w:r>
            <w:r w:rsidRPr="00497B7C">
              <w:rPr>
                <w:rFonts w:asciiTheme="minorHAnsi" w:hAnsiTheme="minorHAnsi" w:cstheme="minorHAnsi"/>
                <w:i w:val="0"/>
                <w:noProof w:val="0"/>
                <w:color w:val="000000"/>
                <w:kern w:val="0"/>
                <w:sz w:val="24"/>
                <w:szCs w:val="22"/>
              </w:rPr>
              <w:t xml:space="preserve"> If you have several people in one location, use the face-to-face meeting guidelines.</w:t>
            </w:r>
          </w:p>
          <w:p w:rsidR="00A37BA4" w:rsidRPr="00497B7C" w:rsidRDefault="00A37BA4" w:rsidP="004F15E7">
            <w:pPr>
              <w:pStyle w:val="BodyText1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pacing w:val="4"/>
                <w:sz w:val="24"/>
                <w:szCs w:val="22"/>
              </w:rPr>
            </w:pPr>
            <w:r w:rsidRPr="00497B7C">
              <w:rPr>
                <w:rFonts w:asciiTheme="minorHAnsi" w:hAnsiTheme="minorHAnsi" w:cstheme="minorHAnsi"/>
                <w:b/>
                <w:sz w:val="24"/>
                <w:szCs w:val="22"/>
              </w:rPr>
              <w:t>Send instructions with your meeting invitation.</w:t>
            </w: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 xml:space="preserve"> Include detailed instructions for using the technology, and encourage people to log on early.</w:t>
            </w:r>
          </w:p>
          <w:p w:rsidR="00A37BA4" w:rsidRPr="00497B7C" w:rsidRDefault="00A37BA4" w:rsidP="004F15E7">
            <w:pPr>
              <w:pStyle w:val="BodyText1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2"/>
              </w:rPr>
            </w:pPr>
            <w:r w:rsidRPr="00497B7C">
              <w:rPr>
                <w:rFonts w:asciiTheme="minorHAnsi" w:hAnsiTheme="minorHAnsi" w:cstheme="minorHAnsi"/>
                <w:b/>
                <w:sz w:val="24"/>
                <w:szCs w:val="22"/>
              </w:rPr>
              <w:t xml:space="preserve">Practice using the technology. </w:t>
            </w: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>Call a colleague in another room to adjust sound, lighting, and camera positioning. Practice navigating the system seamlessly.</w:t>
            </w:r>
          </w:p>
          <w:p w:rsidR="00A37BA4" w:rsidRPr="00497B7C" w:rsidRDefault="00A37BA4" w:rsidP="004F15E7">
            <w:pPr>
              <w:pStyle w:val="BodyText1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2"/>
              </w:rPr>
            </w:pPr>
            <w:r w:rsidRPr="00497B7C">
              <w:rPr>
                <w:rFonts w:asciiTheme="minorHAnsi" w:hAnsiTheme="minorHAnsi" w:cstheme="minorHAnsi"/>
                <w:b/>
                <w:sz w:val="24"/>
                <w:szCs w:val="22"/>
              </w:rPr>
              <w:t>Bring all contact numbers.</w:t>
            </w: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 xml:space="preserve"> Have technical </w:t>
            </w:r>
            <w:r w:rsidR="00303FC2">
              <w:rPr>
                <w:rFonts w:asciiTheme="minorHAnsi" w:hAnsiTheme="minorHAnsi" w:cstheme="minorHAnsi"/>
                <w:sz w:val="24"/>
                <w:szCs w:val="22"/>
              </w:rPr>
              <w:t>support and all participants’ e</w:t>
            </w: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>mails and phone numbers with you just in case.</w:t>
            </w:r>
          </w:p>
          <w:p w:rsidR="00A37BA4" w:rsidRPr="00497B7C" w:rsidRDefault="00A37BA4" w:rsidP="004F15E7">
            <w:pPr>
              <w:pStyle w:val="BodyText1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pacing w:val="4"/>
                <w:sz w:val="24"/>
                <w:szCs w:val="22"/>
              </w:rPr>
            </w:pPr>
            <w:r w:rsidRPr="00497B7C">
              <w:rPr>
                <w:rFonts w:asciiTheme="minorHAnsi" w:hAnsiTheme="minorHAnsi" w:cstheme="minorHAnsi"/>
                <w:b/>
                <w:sz w:val="24"/>
                <w:szCs w:val="22"/>
              </w:rPr>
              <w:t>Log on five to ten minutes early.</w:t>
            </w: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 xml:space="preserve"> Greet people as they enter</w:t>
            </w:r>
            <w:r w:rsidR="004F15E7">
              <w:rPr>
                <w:rFonts w:asciiTheme="minorHAnsi" w:hAnsiTheme="minorHAnsi" w:cstheme="minorHAnsi"/>
                <w:sz w:val="24"/>
                <w:szCs w:val="22"/>
              </w:rPr>
              <w:t>,</w:t>
            </w: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 xml:space="preserve"> and make sure they can see and hear.</w:t>
            </w:r>
          </w:p>
          <w:p w:rsidR="00A37BA4" w:rsidRPr="00497B7C" w:rsidRDefault="00A37BA4" w:rsidP="004F15E7">
            <w:pPr>
              <w:pStyle w:val="BodyText1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2"/>
              </w:rPr>
            </w:pPr>
            <w:r w:rsidRPr="00497B7C">
              <w:rPr>
                <w:rFonts w:asciiTheme="minorHAnsi" w:hAnsiTheme="minorHAnsi" w:cstheme="minorHAnsi"/>
                <w:b/>
                <w:sz w:val="24"/>
                <w:szCs w:val="22"/>
              </w:rPr>
              <w:t>Have a backup plan.</w:t>
            </w: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 xml:space="preserve"> For a videoconference, bring a speakerphone in case the system fails. For </w:t>
            </w:r>
            <w:r w:rsidR="00303FC2">
              <w:rPr>
                <w:rFonts w:asciiTheme="minorHAnsi" w:hAnsiTheme="minorHAnsi" w:cstheme="minorHAnsi"/>
                <w:sz w:val="24"/>
                <w:szCs w:val="22"/>
              </w:rPr>
              <w:t>an online meeting, prepare to e</w:t>
            </w:r>
            <w:r w:rsidRPr="00497B7C">
              <w:rPr>
                <w:rFonts w:asciiTheme="minorHAnsi" w:hAnsiTheme="minorHAnsi" w:cstheme="minorHAnsi"/>
                <w:sz w:val="24"/>
                <w:szCs w:val="22"/>
              </w:rPr>
              <w:t>mail materials in case participants can’t see them.</w:t>
            </w:r>
          </w:p>
        </w:tc>
      </w:tr>
    </w:tbl>
    <w:p w:rsidR="00E66853" w:rsidRDefault="00E66853" w:rsidP="00032140">
      <w:pPr>
        <w:ind w:firstLine="360"/>
      </w:pPr>
      <w:r>
        <w:br w:type="page"/>
      </w:r>
    </w:p>
    <w:p w:rsidR="00E66853" w:rsidRDefault="000B2D8E" w:rsidP="00032140">
      <w:pPr>
        <w:ind w:firstLine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-244475</wp:posOffset>
                </wp:positionV>
                <wp:extent cx="5753100" cy="901700"/>
                <wp:effectExtent l="19050" t="19050" r="38100" b="31750"/>
                <wp:wrapNone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E66853">
                            <w:pPr>
                              <w:pStyle w:val="Heading2"/>
                              <w:ind w:left="360" w:hanging="54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6"/>
                              </w:rPr>
                            </w:pPr>
                            <w:r w:rsidRPr="00970451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6"/>
                              </w:rPr>
                              <w:t>Guidelines for Meeting Participants</w:t>
                            </w:r>
                          </w:p>
                          <w:p w:rsidR="004C0F6B" w:rsidRPr="009D7FC1" w:rsidRDefault="004C0F6B" w:rsidP="00E66853">
                            <w:pPr>
                              <w:pStyle w:val="Heading2"/>
                              <w:jc w:val="center"/>
                              <w:rPr>
                                <w:color w:val="1F497D" w:themeColor="text2"/>
                                <w:sz w:val="36"/>
                              </w:rPr>
                            </w:pP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style="position:absolute;left:0;text-align:left;margin-left:10.75pt;margin-top:-19.25pt;width:453pt;height:7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E66853">
                      <w:pPr>
                        <w:pStyle w:val="Heading2"/>
                        <w:ind w:left="360" w:hanging="54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36"/>
                        </w:rPr>
                      </w:pPr>
                      <w:r w:rsidRPr="00970451">
                        <w:rPr>
                          <w:rFonts w:asciiTheme="minorHAnsi" w:hAnsiTheme="minorHAnsi" w:cstheme="minorHAnsi"/>
                          <w:color w:val="000000" w:themeColor="text1"/>
                          <w:sz w:val="36"/>
                        </w:rPr>
                        <w:t>Guidelines for Meeting Participants</w:t>
                      </w:r>
                    </w:p>
                    <w:p w:rsidR="004C0F6B" w:rsidRPr="009D7FC1" w:rsidRDefault="004C0F6B" w:rsidP="00E66853">
                      <w:pPr>
                        <w:pStyle w:val="Heading2"/>
                        <w:jc w:val="center"/>
                        <w:rPr>
                          <w:color w:val="1F497D" w:themeColor="text2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853" w:rsidRDefault="00E66853" w:rsidP="00032140">
      <w:pPr>
        <w:ind w:firstLine="360"/>
      </w:pPr>
    </w:p>
    <w:p w:rsidR="00A37BA4" w:rsidRDefault="00A37BA4" w:rsidP="00032140">
      <w:pPr>
        <w:ind w:firstLine="360"/>
      </w:pPr>
    </w:p>
    <w:tbl>
      <w:tblPr>
        <w:tblStyle w:val="LightList-Accent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4"/>
        <w:gridCol w:w="4954"/>
      </w:tblGrid>
      <w:tr w:rsidR="00E66853" w:rsidRPr="00E66853" w:rsidTr="002C7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shd w:val="clear" w:color="auto" w:fill="1F497D" w:themeFill="text2"/>
            <w:vAlign w:val="center"/>
          </w:tcPr>
          <w:p w:rsidR="00E66853" w:rsidRPr="00E66853" w:rsidRDefault="00E66853" w:rsidP="002C74D8">
            <w:pPr>
              <w:pStyle w:val="Heading2Core"/>
              <w:spacing w:before="120" w:after="120"/>
              <w:jc w:val="center"/>
              <w:rPr>
                <w:rFonts w:asciiTheme="minorHAnsi" w:hAnsiTheme="minorHAnsi" w:cstheme="minorHAnsi"/>
                <w:i w:val="0"/>
                <w:noProof w:val="0"/>
                <w:color w:val="FFFFFF" w:themeColor="background1"/>
                <w:kern w:val="0"/>
                <w:szCs w:val="28"/>
              </w:rPr>
            </w:pPr>
            <w:r w:rsidRPr="00E66853">
              <w:rPr>
                <w:rFonts w:asciiTheme="minorHAnsi" w:hAnsiTheme="minorHAnsi" w:cstheme="minorHAnsi"/>
                <w:i w:val="0"/>
                <w:noProof w:val="0"/>
                <w:color w:val="FFFFFF" w:themeColor="background1"/>
                <w:kern w:val="0"/>
                <w:szCs w:val="28"/>
              </w:rPr>
              <w:t>All Meetings</w:t>
            </w:r>
          </w:p>
        </w:tc>
        <w:tc>
          <w:tcPr>
            <w:tcW w:w="4954" w:type="dxa"/>
            <w:shd w:val="clear" w:color="auto" w:fill="1F497D" w:themeFill="text2"/>
            <w:vAlign w:val="center"/>
          </w:tcPr>
          <w:p w:rsidR="00E66853" w:rsidRPr="00E66853" w:rsidRDefault="00E66853" w:rsidP="002C74D8">
            <w:pPr>
              <w:pStyle w:val="Heading2Core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 w:val="0"/>
                <w:noProof w:val="0"/>
                <w:color w:val="FFFFFF" w:themeColor="background1"/>
                <w:kern w:val="0"/>
                <w:szCs w:val="28"/>
              </w:rPr>
            </w:pPr>
            <w:r w:rsidRPr="00E66853">
              <w:rPr>
                <w:rFonts w:asciiTheme="minorHAnsi" w:hAnsiTheme="minorHAnsi" w:cstheme="minorHAnsi"/>
                <w:i w:val="0"/>
                <w:noProof w:val="0"/>
                <w:color w:val="FFFFFF" w:themeColor="background1"/>
                <w:kern w:val="0"/>
                <w:szCs w:val="28"/>
              </w:rPr>
              <w:t>Virtual Meetings</w:t>
            </w:r>
          </w:p>
        </w:tc>
      </w:tr>
      <w:tr w:rsidR="00E66853" w:rsidRPr="009D4CE6" w:rsidTr="00E66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E66853" w:rsidRPr="00303FC2" w:rsidRDefault="00E66853" w:rsidP="00E66853">
            <w:pPr>
              <w:pStyle w:val="Heading2Core"/>
              <w:numPr>
                <w:ilvl w:val="0"/>
                <w:numId w:val="5"/>
              </w:numPr>
              <w:spacing w:after="120"/>
              <w:rPr>
                <w:rFonts w:asciiTheme="minorHAnsi" w:hAnsiTheme="minorHAnsi" w:cstheme="minorHAnsi"/>
                <w:b w:val="0"/>
                <w:i w:val="0"/>
                <w:noProof w:val="0"/>
                <w:color w:val="000000"/>
                <w:kern w:val="0"/>
                <w:sz w:val="24"/>
                <w:szCs w:val="24"/>
              </w:rPr>
            </w:pPr>
            <w:r w:rsidRPr="00303FC2">
              <w:rPr>
                <w:rFonts w:asciiTheme="minorHAnsi" w:hAnsiTheme="minorHAnsi" w:cstheme="minorHAnsi"/>
                <w:b w:val="0"/>
                <w:i w:val="0"/>
                <w:noProof w:val="0"/>
                <w:color w:val="000000"/>
                <w:kern w:val="0"/>
                <w:sz w:val="24"/>
                <w:szCs w:val="24"/>
              </w:rPr>
              <w:t>Arrive on time and prepared.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Don’t bring food.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Turn off your smartphone.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Introduce yourself to new people.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Avoid side conversations.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Participate fully.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Don’t interrupt others.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Stick to relevant topics.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Stay focused and engaged.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Support others’ comments.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b w:val="0"/>
                <w:sz w:val="24"/>
                <w:szCs w:val="24"/>
              </w:rPr>
              <w:t>Disagree respectfully.</w:t>
            </w:r>
          </w:p>
        </w:tc>
        <w:tc>
          <w:tcPr>
            <w:tcW w:w="49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66853" w:rsidRPr="00E66853" w:rsidRDefault="00E66853" w:rsidP="00E66853">
            <w:pPr>
              <w:pStyle w:val="BodyText1"/>
              <w:keepNext/>
              <w:numPr>
                <w:ilvl w:val="0"/>
                <w:numId w:val="5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sz w:val="24"/>
                <w:szCs w:val="24"/>
              </w:rPr>
              <w:t>Practice with the technology ahead of time to make sure the system works on your computer.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sz w:val="24"/>
                <w:szCs w:val="24"/>
              </w:rPr>
              <w:t>Avoid loud plaid or striped clothing, which can look distorted on video.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sz w:val="24"/>
                <w:szCs w:val="24"/>
              </w:rPr>
              <w:t>Log on a minute or two before the meeting start time.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sz w:val="24"/>
                <w:szCs w:val="24"/>
              </w:rPr>
              <w:t>Minimize background noises such as shuffling papers or tapping on the desk.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sz w:val="24"/>
                <w:szCs w:val="24"/>
              </w:rPr>
              <w:t>Mute your phone when you’re not speaking.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sz w:val="24"/>
                <w:szCs w:val="24"/>
              </w:rPr>
              <w:t>Avoid multitasking—you may miss an important point or a question directed to you!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sz w:val="24"/>
                <w:szCs w:val="24"/>
              </w:rPr>
              <w:t>Allow a little extra time before you speak, so you don’t overlap others’ comments.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sz w:val="24"/>
                <w:szCs w:val="24"/>
              </w:rPr>
              <w:t>State your name when you speak (for teleconference calls without video).</w:t>
            </w:r>
          </w:p>
          <w:p w:rsidR="00E66853" w:rsidRPr="00E66853" w:rsidRDefault="00E66853" w:rsidP="00E66853">
            <w:pPr>
              <w:pStyle w:val="BodyText1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6853">
              <w:rPr>
                <w:rFonts w:asciiTheme="minorHAnsi" w:hAnsiTheme="minorHAnsi" w:cstheme="minorHAnsi"/>
                <w:sz w:val="24"/>
                <w:szCs w:val="24"/>
              </w:rPr>
              <w:t>Speak and act naturally—no need to talk loudly or exaggerate your gestures.</w:t>
            </w:r>
          </w:p>
        </w:tc>
      </w:tr>
    </w:tbl>
    <w:p w:rsidR="00CA79A5" w:rsidRDefault="00CA79A5" w:rsidP="00032140">
      <w:pPr>
        <w:ind w:firstLine="360"/>
      </w:pPr>
      <w:r>
        <w:br w:type="page"/>
      </w:r>
    </w:p>
    <w:p w:rsidR="00E66853" w:rsidRDefault="000B2D8E" w:rsidP="00032140">
      <w:pPr>
        <w:ind w:firstLine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-92075</wp:posOffset>
                </wp:positionV>
                <wp:extent cx="5753100" cy="901700"/>
                <wp:effectExtent l="19050" t="19050" r="38100" b="31750"/>
                <wp:wrapNone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C34E51">
                            <w:pPr>
                              <w:pStyle w:val="Heading2"/>
                              <w:ind w:left="360" w:hanging="45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970451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0"/>
                                <w:szCs w:val="30"/>
                              </w:rPr>
                              <w:t>Chapter 3, Exercise 7: Checklist for Listening Skills Feedback</w:t>
                            </w:r>
                          </w:p>
                          <w:p w:rsidR="004C0F6B" w:rsidRPr="00C34E51" w:rsidRDefault="004C0F6B" w:rsidP="00CA79A5">
                            <w:pPr>
                              <w:pStyle w:val="Heading2"/>
                              <w:jc w:val="center"/>
                              <w:rPr>
                                <w:color w:val="1F497D" w:themeColor="text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13" o:spid="_x0000_s1033" style="position:absolute;left:0;text-align:left;margin-left:22.75pt;margin-top:-7.25pt;width:453pt;height:7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C34E51">
                      <w:pPr>
                        <w:pStyle w:val="Heading2"/>
                        <w:ind w:left="360" w:hanging="45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30"/>
                          <w:szCs w:val="30"/>
                        </w:rPr>
                      </w:pPr>
                      <w:r w:rsidRPr="00970451">
                        <w:rPr>
                          <w:rFonts w:asciiTheme="minorHAnsi" w:hAnsiTheme="minorHAnsi" w:cstheme="minorHAnsi"/>
                          <w:color w:val="000000" w:themeColor="text1"/>
                          <w:sz w:val="30"/>
                          <w:szCs w:val="30"/>
                        </w:rPr>
                        <w:t>Chapter 3, Exercise 7: Checklist for Listening Skills Feedback</w:t>
                      </w:r>
                    </w:p>
                    <w:p w:rsidR="004C0F6B" w:rsidRPr="00C34E51" w:rsidRDefault="004C0F6B" w:rsidP="00CA79A5">
                      <w:pPr>
                        <w:pStyle w:val="Heading2"/>
                        <w:jc w:val="center"/>
                        <w:rPr>
                          <w:color w:val="1F497D" w:themeColor="text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9A5" w:rsidRDefault="00CA79A5" w:rsidP="00032140">
      <w:pPr>
        <w:ind w:firstLine="360"/>
      </w:pPr>
    </w:p>
    <w:p w:rsidR="00CA79A5" w:rsidRDefault="00CA79A5" w:rsidP="00032140">
      <w:pPr>
        <w:ind w:firstLine="360"/>
      </w:pPr>
    </w:p>
    <w:p w:rsidR="00CA79A5" w:rsidRDefault="00CA79A5" w:rsidP="00032140">
      <w:pPr>
        <w:ind w:firstLine="360"/>
      </w:pPr>
    </w:p>
    <w:p w:rsidR="00CA79A5" w:rsidRDefault="00CA79A5" w:rsidP="00032140">
      <w:pPr>
        <w:ind w:firstLine="360"/>
      </w:pPr>
      <w:r>
        <w:rPr>
          <w:noProof/>
        </w:rPr>
        <w:drawing>
          <wp:inline distT="0" distB="0" distL="0" distR="0">
            <wp:extent cx="5943600" cy="27527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9A5" w:rsidRDefault="00CA79A5" w:rsidP="00032140">
      <w:pPr>
        <w:ind w:firstLine="360"/>
      </w:pPr>
    </w:p>
    <w:p w:rsidR="00CA79A5" w:rsidRDefault="00CA79A5" w:rsidP="00032140">
      <w:pPr>
        <w:ind w:firstLine="360"/>
      </w:pPr>
      <w:r>
        <w:rPr>
          <w:noProof/>
        </w:rPr>
        <w:drawing>
          <wp:inline distT="0" distB="0" distL="0" distR="0">
            <wp:extent cx="5939790" cy="2751455"/>
            <wp:effectExtent l="0" t="0" r="381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75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32A" w:rsidRDefault="00E2532A" w:rsidP="00032140">
      <w:pPr>
        <w:ind w:firstLine="360"/>
      </w:pPr>
      <w:r>
        <w:br w:type="page"/>
      </w:r>
    </w:p>
    <w:p w:rsidR="00E2532A" w:rsidRDefault="000B2D8E" w:rsidP="00032140">
      <w:pPr>
        <w:ind w:firstLine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-262890</wp:posOffset>
                </wp:positionV>
                <wp:extent cx="5753100" cy="901700"/>
                <wp:effectExtent l="19050" t="19050" r="38100" b="31750"/>
                <wp:wrapNone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E2532A">
                            <w:pPr>
                              <w:pStyle w:val="Heading2"/>
                              <w:ind w:left="360" w:hanging="45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30"/>
                              </w:rPr>
                            </w:pPr>
                            <w:r w:rsidRPr="00970451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30"/>
                              </w:rPr>
                              <w:t>Chapter 3, Exercise 12: Checklist for Voice Mail Message Feedback</w:t>
                            </w:r>
                          </w:p>
                          <w:p w:rsidR="004C0F6B" w:rsidRPr="00970451" w:rsidRDefault="004C0F6B" w:rsidP="00E2532A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16" o:spid="_x0000_s1034" style="position:absolute;left:0;text-align:left;margin-left:34.75pt;margin-top:-20.7pt;width:453pt;height:7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E2532A">
                      <w:pPr>
                        <w:pStyle w:val="Heading2"/>
                        <w:ind w:left="360" w:hanging="45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30"/>
                        </w:rPr>
                      </w:pPr>
                      <w:r w:rsidRPr="00970451"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30"/>
                        </w:rPr>
                        <w:t>Chapter 3, Exercise 12: Checklist for Voice Mail Message Feedback</w:t>
                      </w:r>
                    </w:p>
                    <w:p w:rsidR="004C0F6B" w:rsidRPr="00970451" w:rsidRDefault="004C0F6B" w:rsidP="00E2532A">
                      <w:pPr>
                        <w:pStyle w:val="Heading2"/>
                        <w:jc w:val="center"/>
                        <w:rPr>
                          <w:rFonts w:asciiTheme="minorHAnsi" w:hAnsiTheme="minorHAnsi" w:cstheme="minorHAnsi"/>
                          <w:color w:val="1F497D" w:themeColor="text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2532A" w:rsidRDefault="00E2532A" w:rsidP="00032140">
      <w:pPr>
        <w:ind w:firstLine="360"/>
      </w:pPr>
    </w:p>
    <w:p w:rsidR="00E2532A" w:rsidRDefault="00E2532A" w:rsidP="00032140">
      <w:pPr>
        <w:ind w:firstLine="360"/>
      </w:pPr>
    </w:p>
    <w:p w:rsidR="00E2532A" w:rsidRDefault="00E2532A" w:rsidP="00F25000">
      <w:pPr>
        <w:ind w:firstLine="360"/>
        <w:jc w:val="center"/>
      </w:pPr>
      <w:r>
        <w:rPr>
          <w:noProof/>
        </w:rPr>
        <w:drawing>
          <wp:inline distT="0" distB="0" distL="0" distR="0">
            <wp:extent cx="3981021" cy="3439160"/>
            <wp:effectExtent l="0" t="0" r="635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1513" cy="34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4B3" w:rsidRPr="007300A6" w:rsidRDefault="00F25000" w:rsidP="00BA09AC">
      <w:pPr>
        <w:ind w:firstLine="360"/>
        <w:jc w:val="center"/>
      </w:pPr>
      <w:r>
        <w:rPr>
          <w:noProof/>
        </w:rPr>
        <w:drawing>
          <wp:inline distT="0" distB="0" distL="0" distR="0">
            <wp:extent cx="3981021" cy="3439160"/>
            <wp:effectExtent l="0" t="0" r="635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1513" cy="34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04B3" w:rsidRPr="007300A6" w:rsidSect="00B51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34A" w:rsidRDefault="002B534A" w:rsidP="00D925D4">
      <w:pPr>
        <w:spacing w:after="0" w:line="240" w:lineRule="auto"/>
      </w:pPr>
      <w:r>
        <w:separator/>
      </w:r>
    </w:p>
  </w:endnote>
  <w:endnote w:type="continuationSeparator" w:id="0">
    <w:p w:rsidR="002B534A" w:rsidRDefault="002B534A" w:rsidP="00D9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34A" w:rsidRDefault="002B534A" w:rsidP="00D925D4">
      <w:pPr>
        <w:spacing w:after="0" w:line="240" w:lineRule="auto"/>
      </w:pPr>
      <w:r>
        <w:separator/>
      </w:r>
    </w:p>
  </w:footnote>
  <w:footnote w:type="continuationSeparator" w:id="0">
    <w:p w:rsidR="002B534A" w:rsidRDefault="002B534A" w:rsidP="00D92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909A7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6667F3"/>
    <w:multiLevelType w:val="hybridMultilevel"/>
    <w:tmpl w:val="59F0C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539F1"/>
    <w:multiLevelType w:val="hybridMultilevel"/>
    <w:tmpl w:val="035072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C874B4"/>
    <w:multiLevelType w:val="hybridMultilevel"/>
    <w:tmpl w:val="E590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46123"/>
    <w:multiLevelType w:val="hybridMultilevel"/>
    <w:tmpl w:val="688ADC48"/>
    <w:lvl w:ilvl="0" w:tplc="6E342D02">
      <w:start w:val="1"/>
      <w:numFmt w:val="bullet"/>
      <w:pStyle w:val="CBC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964B6F"/>
    <w:multiLevelType w:val="hybridMultilevel"/>
    <w:tmpl w:val="6CDA6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1190B"/>
    <w:multiLevelType w:val="hybridMultilevel"/>
    <w:tmpl w:val="FB8E0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F2E09"/>
    <w:multiLevelType w:val="hybridMultilevel"/>
    <w:tmpl w:val="A9AA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F0780"/>
    <w:multiLevelType w:val="hybridMultilevel"/>
    <w:tmpl w:val="D2E08214"/>
    <w:lvl w:ilvl="0" w:tplc="DD48A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580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5664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7E5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65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F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1E5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740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9A20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F3023C1"/>
    <w:multiLevelType w:val="hybridMultilevel"/>
    <w:tmpl w:val="5FD02AD2"/>
    <w:lvl w:ilvl="0" w:tplc="D036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F7502"/>
    <w:multiLevelType w:val="hybridMultilevel"/>
    <w:tmpl w:val="C3CE2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244BA"/>
    <w:multiLevelType w:val="hybridMultilevel"/>
    <w:tmpl w:val="9014F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B31BE"/>
    <w:multiLevelType w:val="hybridMultilevel"/>
    <w:tmpl w:val="5FD02AD2"/>
    <w:lvl w:ilvl="0" w:tplc="D036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200E6"/>
    <w:multiLevelType w:val="hybridMultilevel"/>
    <w:tmpl w:val="6414AC46"/>
    <w:lvl w:ilvl="0" w:tplc="140EE374">
      <w:start w:val="1"/>
      <w:numFmt w:val="bullet"/>
      <w:pStyle w:val="CBCBullet1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2A40771"/>
    <w:multiLevelType w:val="hybridMultilevel"/>
    <w:tmpl w:val="52A017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E2607DB"/>
    <w:multiLevelType w:val="hybridMultilevel"/>
    <w:tmpl w:val="69A42AEE"/>
    <w:lvl w:ilvl="0" w:tplc="35C66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18421F"/>
    <w:multiLevelType w:val="hybridMultilevel"/>
    <w:tmpl w:val="A40CDB68"/>
    <w:lvl w:ilvl="0" w:tplc="33A6D108">
      <w:start w:val="1"/>
      <w:numFmt w:val="bullet"/>
      <w:pStyle w:val="CBCBullet2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4790BB0"/>
    <w:multiLevelType w:val="hybridMultilevel"/>
    <w:tmpl w:val="83165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7D541C"/>
    <w:multiLevelType w:val="hybridMultilevel"/>
    <w:tmpl w:val="4D148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82899"/>
    <w:multiLevelType w:val="hybridMultilevel"/>
    <w:tmpl w:val="7520C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15"/>
  </w:num>
  <w:num w:numId="8">
    <w:abstractNumId w:val="12"/>
  </w:num>
  <w:num w:numId="9">
    <w:abstractNumId w:val="9"/>
  </w:num>
  <w:num w:numId="10">
    <w:abstractNumId w:val="0"/>
  </w:num>
  <w:num w:numId="11">
    <w:abstractNumId w:val="7"/>
  </w:num>
  <w:num w:numId="12">
    <w:abstractNumId w:val="14"/>
  </w:num>
  <w:num w:numId="13">
    <w:abstractNumId w:val="18"/>
  </w:num>
  <w:num w:numId="14">
    <w:abstractNumId w:val="17"/>
  </w:num>
  <w:num w:numId="15">
    <w:abstractNumId w:val="11"/>
  </w:num>
  <w:num w:numId="16">
    <w:abstractNumId w:val="19"/>
  </w:num>
  <w:num w:numId="17">
    <w:abstractNumId w:val="6"/>
  </w:num>
  <w:num w:numId="18">
    <w:abstractNumId w:val="2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1C"/>
    <w:rsid w:val="0000446A"/>
    <w:rsid w:val="00005A44"/>
    <w:rsid w:val="00021A6E"/>
    <w:rsid w:val="00032140"/>
    <w:rsid w:val="00042039"/>
    <w:rsid w:val="00053D22"/>
    <w:rsid w:val="00061C84"/>
    <w:rsid w:val="000A1D37"/>
    <w:rsid w:val="000A7C88"/>
    <w:rsid w:val="000B2D8E"/>
    <w:rsid w:val="0012093B"/>
    <w:rsid w:val="00132390"/>
    <w:rsid w:val="00137BD7"/>
    <w:rsid w:val="00157BF2"/>
    <w:rsid w:val="00173BB1"/>
    <w:rsid w:val="00176C9F"/>
    <w:rsid w:val="00177C28"/>
    <w:rsid w:val="001A3D82"/>
    <w:rsid w:val="001E6E88"/>
    <w:rsid w:val="001F1CD2"/>
    <w:rsid w:val="00251CB4"/>
    <w:rsid w:val="0025556E"/>
    <w:rsid w:val="002621A6"/>
    <w:rsid w:val="00273288"/>
    <w:rsid w:val="00276C62"/>
    <w:rsid w:val="00280FFF"/>
    <w:rsid w:val="00286E67"/>
    <w:rsid w:val="002B534A"/>
    <w:rsid w:val="002C1835"/>
    <w:rsid w:val="002C74D8"/>
    <w:rsid w:val="002E5A83"/>
    <w:rsid w:val="00303FC2"/>
    <w:rsid w:val="00310438"/>
    <w:rsid w:val="00314215"/>
    <w:rsid w:val="00334972"/>
    <w:rsid w:val="00344290"/>
    <w:rsid w:val="00367373"/>
    <w:rsid w:val="003B67A0"/>
    <w:rsid w:val="003C08A1"/>
    <w:rsid w:val="003C4A35"/>
    <w:rsid w:val="003C774C"/>
    <w:rsid w:val="00487F31"/>
    <w:rsid w:val="00497B7C"/>
    <w:rsid w:val="004A225B"/>
    <w:rsid w:val="004C0F6B"/>
    <w:rsid w:val="004C53FF"/>
    <w:rsid w:val="004D29A8"/>
    <w:rsid w:val="004F15E7"/>
    <w:rsid w:val="0053331F"/>
    <w:rsid w:val="00540C43"/>
    <w:rsid w:val="005C11C3"/>
    <w:rsid w:val="005F4982"/>
    <w:rsid w:val="00616DCD"/>
    <w:rsid w:val="00636AF9"/>
    <w:rsid w:val="006B1400"/>
    <w:rsid w:val="006B3232"/>
    <w:rsid w:val="006F5365"/>
    <w:rsid w:val="007300A6"/>
    <w:rsid w:val="0074381C"/>
    <w:rsid w:val="007604B3"/>
    <w:rsid w:val="00760FC7"/>
    <w:rsid w:val="00770FB8"/>
    <w:rsid w:val="007913B8"/>
    <w:rsid w:val="007E3A3D"/>
    <w:rsid w:val="0080373F"/>
    <w:rsid w:val="00807E45"/>
    <w:rsid w:val="00813C65"/>
    <w:rsid w:val="00815D7B"/>
    <w:rsid w:val="008164E0"/>
    <w:rsid w:val="00843818"/>
    <w:rsid w:val="00847E74"/>
    <w:rsid w:val="00855FAC"/>
    <w:rsid w:val="00886DF5"/>
    <w:rsid w:val="008C270F"/>
    <w:rsid w:val="008D4C46"/>
    <w:rsid w:val="00921EC4"/>
    <w:rsid w:val="009257A4"/>
    <w:rsid w:val="00955259"/>
    <w:rsid w:val="00970451"/>
    <w:rsid w:val="009A3CBD"/>
    <w:rsid w:val="009B1B82"/>
    <w:rsid w:val="009C2F1B"/>
    <w:rsid w:val="009D7FC1"/>
    <w:rsid w:val="009E6A36"/>
    <w:rsid w:val="009E764B"/>
    <w:rsid w:val="009F114D"/>
    <w:rsid w:val="009F1E2C"/>
    <w:rsid w:val="00A2273F"/>
    <w:rsid w:val="00A25D5B"/>
    <w:rsid w:val="00A37BA4"/>
    <w:rsid w:val="00A80339"/>
    <w:rsid w:val="00A94E8C"/>
    <w:rsid w:val="00AC6B36"/>
    <w:rsid w:val="00AE5A64"/>
    <w:rsid w:val="00B1681C"/>
    <w:rsid w:val="00B51FB3"/>
    <w:rsid w:val="00B6755D"/>
    <w:rsid w:val="00B744F5"/>
    <w:rsid w:val="00BA09AC"/>
    <w:rsid w:val="00BD7551"/>
    <w:rsid w:val="00BF5A1A"/>
    <w:rsid w:val="00C01936"/>
    <w:rsid w:val="00C11DE6"/>
    <w:rsid w:val="00C20BC2"/>
    <w:rsid w:val="00C34E51"/>
    <w:rsid w:val="00CA0D2E"/>
    <w:rsid w:val="00CA79A5"/>
    <w:rsid w:val="00CE4D08"/>
    <w:rsid w:val="00D13B34"/>
    <w:rsid w:val="00D30543"/>
    <w:rsid w:val="00D51834"/>
    <w:rsid w:val="00D7525E"/>
    <w:rsid w:val="00D925D4"/>
    <w:rsid w:val="00DB3079"/>
    <w:rsid w:val="00DC3061"/>
    <w:rsid w:val="00DF7861"/>
    <w:rsid w:val="00E1634C"/>
    <w:rsid w:val="00E2532A"/>
    <w:rsid w:val="00E36F44"/>
    <w:rsid w:val="00E54E77"/>
    <w:rsid w:val="00E64881"/>
    <w:rsid w:val="00E66853"/>
    <w:rsid w:val="00E81B7D"/>
    <w:rsid w:val="00EC3A57"/>
    <w:rsid w:val="00EE7035"/>
    <w:rsid w:val="00F166FA"/>
    <w:rsid w:val="00F25000"/>
    <w:rsid w:val="00F42FB2"/>
    <w:rsid w:val="00F60635"/>
    <w:rsid w:val="00F754DB"/>
    <w:rsid w:val="00FD6ED2"/>
    <w:rsid w:val="00FE6171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F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5D4"/>
  </w:style>
  <w:style w:type="paragraph" w:styleId="Footer">
    <w:name w:val="footer"/>
    <w:basedOn w:val="Normal"/>
    <w:link w:val="Foot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5D4"/>
  </w:style>
  <w:style w:type="character" w:customStyle="1" w:styleId="Heading2Char">
    <w:name w:val="Heading 2 Char"/>
    <w:basedOn w:val="DefaultParagraphFont"/>
    <w:link w:val="Heading2"/>
    <w:uiPriority w:val="9"/>
    <w:rsid w:val="009C2F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1">
    <w:name w:val="Body Text1"/>
    <w:rsid w:val="004D29A8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D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rsid w:val="008C2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Core">
    <w:name w:val="Heading 2 Core"/>
    <w:basedOn w:val="Heading2"/>
    <w:next w:val="Normal"/>
    <w:rsid w:val="00A37BA4"/>
    <w:pPr>
      <w:keepLines w:val="0"/>
      <w:spacing w:before="240" w:after="60" w:line="240" w:lineRule="auto"/>
    </w:pPr>
    <w:rPr>
      <w:rFonts w:ascii="Arial" w:eastAsia="Times New Roman" w:hAnsi="Arial" w:cs="Times New Roman"/>
      <w:b w:val="0"/>
      <w:bCs w:val="0"/>
      <w:i/>
      <w:noProof/>
      <w:color w:val="auto"/>
      <w:spacing w:val="4"/>
      <w:kern w:val="28"/>
      <w:sz w:val="28"/>
      <w:szCs w:val="20"/>
    </w:rPr>
  </w:style>
  <w:style w:type="character" w:styleId="CommentReference">
    <w:name w:val="annotation reference"/>
    <w:basedOn w:val="DefaultParagraphFont"/>
    <w:rsid w:val="00A37B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7BA4"/>
    <w:pPr>
      <w:spacing w:after="0" w:line="240" w:lineRule="auto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BA4"/>
    <w:rPr>
      <w:rFonts w:ascii="Times New Roman" w:eastAsia="Times New Roman" w:hAnsi="Times New Roman" w:cs="Times New Roman"/>
      <w:spacing w:val="4"/>
      <w:sz w:val="20"/>
      <w:szCs w:val="20"/>
    </w:rPr>
  </w:style>
  <w:style w:type="table" w:styleId="LightList-Accent6">
    <w:name w:val="Light List Accent 6"/>
    <w:basedOn w:val="TableNormal"/>
    <w:uiPriority w:val="61"/>
    <w:rsid w:val="00A37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BCContent">
    <w:name w:val="CBC_Content"/>
    <w:basedOn w:val="Normal"/>
    <w:link w:val="CBCContentChar"/>
    <w:qFormat/>
    <w:rsid w:val="00C11DE6"/>
    <w:pPr>
      <w:spacing w:after="120" w:line="240" w:lineRule="auto"/>
      <w:ind w:firstLine="72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">
    <w:name w:val="CBC_Bullet"/>
    <w:basedOn w:val="CBCContent"/>
    <w:next w:val="Normal"/>
    <w:qFormat/>
    <w:rsid w:val="00C11DE6"/>
    <w:pPr>
      <w:numPr>
        <w:numId w:val="6"/>
      </w:numPr>
      <w:tabs>
        <w:tab w:val="num" w:pos="360"/>
      </w:tabs>
      <w:ind w:left="0" w:firstLine="720"/>
    </w:pPr>
  </w:style>
  <w:style w:type="character" w:customStyle="1" w:styleId="CBCContentChar">
    <w:name w:val="CBC_Content Char"/>
    <w:basedOn w:val="DefaultParagraphFont"/>
    <w:link w:val="CBCContent"/>
    <w:rsid w:val="00C11DE6"/>
    <w:rPr>
      <w:rFonts w:ascii="Times New Roman" w:eastAsia="Times New Roman" w:hAnsi="Times New Roman" w:cs="Times New Roman"/>
      <w:spacing w:val="4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21A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7913B8"/>
    <w:pPr>
      <w:spacing w:after="60" w:line="240" w:lineRule="auto"/>
      <w:jc w:val="center"/>
      <w:outlineLvl w:val="1"/>
    </w:pPr>
    <w:rPr>
      <w:rFonts w:ascii="Arial" w:eastAsia="Times New Roman" w:hAnsi="Arial" w:cs="Arial"/>
      <w:spacing w:val="4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913B8"/>
    <w:rPr>
      <w:rFonts w:ascii="Arial" w:eastAsia="Times New Roman" w:hAnsi="Arial" w:cs="Arial"/>
      <w:spacing w:val="4"/>
      <w:sz w:val="24"/>
      <w:szCs w:val="24"/>
    </w:rPr>
  </w:style>
  <w:style w:type="table" w:styleId="LightGrid-Accent6">
    <w:name w:val="Light Grid Accent 6"/>
    <w:basedOn w:val="TableNormal"/>
    <w:uiPriority w:val="62"/>
    <w:rsid w:val="001F1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Bullet2">
    <w:name w:val="List Bullet 2"/>
    <w:basedOn w:val="Normal"/>
    <w:autoRedefine/>
    <w:uiPriority w:val="99"/>
    <w:semiHidden/>
    <w:rsid w:val="007300A6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pacing w:val="4"/>
      <w:szCs w:val="20"/>
    </w:rPr>
  </w:style>
  <w:style w:type="paragraph" w:styleId="ListParagraph">
    <w:name w:val="List Paragraph"/>
    <w:basedOn w:val="Normal"/>
    <w:uiPriority w:val="34"/>
    <w:qFormat/>
    <w:rsid w:val="00177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ellbody">
    <w:name w:val="Table cell body"/>
    <w:basedOn w:val="BodyText1"/>
    <w:rsid w:val="00E81B7D"/>
    <w:pPr>
      <w:spacing w:after="0"/>
    </w:pPr>
  </w:style>
  <w:style w:type="table" w:styleId="LightList-Accent3">
    <w:name w:val="Light List Accent 3"/>
    <w:basedOn w:val="TableNormal"/>
    <w:uiPriority w:val="61"/>
    <w:rsid w:val="00E81B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CBCBullet2">
    <w:name w:val="CBC_Bullet_2"/>
    <w:basedOn w:val="Normal"/>
    <w:next w:val="CBCBullet1"/>
    <w:qFormat/>
    <w:rsid w:val="004C53FF"/>
    <w:pPr>
      <w:numPr>
        <w:numId w:val="20"/>
      </w:numPr>
      <w:spacing w:after="120" w:line="480" w:lineRule="auto"/>
      <w:ind w:left="108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1">
    <w:name w:val="CBC_Bullet_1"/>
    <w:basedOn w:val="CBCBullet2"/>
    <w:next w:val="CBCBullet2"/>
    <w:qFormat/>
    <w:rsid w:val="004C53FF"/>
    <w:pPr>
      <w:numPr>
        <w:numId w:val="19"/>
      </w:numPr>
      <w:shd w:val="clear" w:color="auto" w:fill="FDE9D9" w:themeFill="accent6" w:themeFillTint="33"/>
      <w:ind w:left="10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F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5D4"/>
  </w:style>
  <w:style w:type="paragraph" w:styleId="Footer">
    <w:name w:val="footer"/>
    <w:basedOn w:val="Normal"/>
    <w:link w:val="Foot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5D4"/>
  </w:style>
  <w:style w:type="character" w:customStyle="1" w:styleId="Heading2Char">
    <w:name w:val="Heading 2 Char"/>
    <w:basedOn w:val="DefaultParagraphFont"/>
    <w:link w:val="Heading2"/>
    <w:uiPriority w:val="9"/>
    <w:rsid w:val="009C2F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1">
    <w:name w:val="Body Text1"/>
    <w:rsid w:val="004D29A8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D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rsid w:val="008C2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Core">
    <w:name w:val="Heading 2 Core"/>
    <w:basedOn w:val="Heading2"/>
    <w:next w:val="Normal"/>
    <w:rsid w:val="00A37BA4"/>
    <w:pPr>
      <w:keepLines w:val="0"/>
      <w:spacing w:before="240" w:after="60" w:line="240" w:lineRule="auto"/>
    </w:pPr>
    <w:rPr>
      <w:rFonts w:ascii="Arial" w:eastAsia="Times New Roman" w:hAnsi="Arial" w:cs="Times New Roman"/>
      <w:b w:val="0"/>
      <w:bCs w:val="0"/>
      <w:i/>
      <w:noProof/>
      <w:color w:val="auto"/>
      <w:spacing w:val="4"/>
      <w:kern w:val="28"/>
      <w:sz w:val="28"/>
      <w:szCs w:val="20"/>
    </w:rPr>
  </w:style>
  <w:style w:type="character" w:styleId="CommentReference">
    <w:name w:val="annotation reference"/>
    <w:basedOn w:val="DefaultParagraphFont"/>
    <w:rsid w:val="00A37B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7BA4"/>
    <w:pPr>
      <w:spacing w:after="0" w:line="240" w:lineRule="auto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BA4"/>
    <w:rPr>
      <w:rFonts w:ascii="Times New Roman" w:eastAsia="Times New Roman" w:hAnsi="Times New Roman" w:cs="Times New Roman"/>
      <w:spacing w:val="4"/>
      <w:sz w:val="20"/>
      <w:szCs w:val="20"/>
    </w:rPr>
  </w:style>
  <w:style w:type="table" w:styleId="LightList-Accent6">
    <w:name w:val="Light List Accent 6"/>
    <w:basedOn w:val="TableNormal"/>
    <w:uiPriority w:val="61"/>
    <w:rsid w:val="00A37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BCContent">
    <w:name w:val="CBC_Content"/>
    <w:basedOn w:val="Normal"/>
    <w:link w:val="CBCContentChar"/>
    <w:qFormat/>
    <w:rsid w:val="00C11DE6"/>
    <w:pPr>
      <w:spacing w:after="120" w:line="240" w:lineRule="auto"/>
      <w:ind w:firstLine="72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">
    <w:name w:val="CBC_Bullet"/>
    <w:basedOn w:val="CBCContent"/>
    <w:next w:val="Normal"/>
    <w:qFormat/>
    <w:rsid w:val="00C11DE6"/>
    <w:pPr>
      <w:numPr>
        <w:numId w:val="6"/>
      </w:numPr>
      <w:tabs>
        <w:tab w:val="num" w:pos="360"/>
      </w:tabs>
      <w:ind w:left="0" w:firstLine="720"/>
    </w:pPr>
  </w:style>
  <w:style w:type="character" w:customStyle="1" w:styleId="CBCContentChar">
    <w:name w:val="CBC_Content Char"/>
    <w:basedOn w:val="DefaultParagraphFont"/>
    <w:link w:val="CBCContent"/>
    <w:rsid w:val="00C11DE6"/>
    <w:rPr>
      <w:rFonts w:ascii="Times New Roman" w:eastAsia="Times New Roman" w:hAnsi="Times New Roman" w:cs="Times New Roman"/>
      <w:spacing w:val="4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21A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7913B8"/>
    <w:pPr>
      <w:spacing w:after="60" w:line="240" w:lineRule="auto"/>
      <w:jc w:val="center"/>
      <w:outlineLvl w:val="1"/>
    </w:pPr>
    <w:rPr>
      <w:rFonts w:ascii="Arial" w:eastAsia="Times New Roman" w:hAnsi="Arial" w:cs="Arial"/>
      <w:spacing w:val="4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913B8"/>
    <w:rPr>
      <w:rFonts w:ascii="Arial" w:eastAsia="Times New Roman" w:hAnsi="Arial" w:cs="Arial"/>
      <w:spacing w:val="4"/>
      <w:sz w:val="24"/>
      <w:szCs w:val="24"/>
    </w:rPr>
  </w:style>
  <w:style w:type="table" w:styleId="LightGrid-Accent6">
    <w:name w:val="Light Grid Accent 6"/>
    <w:basedOn w:val="TableNormal"/>
    <w:uiPriority w:val="62"/>
    <w:rsid w:val="001F1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Bullet2">
    <w:name w:val="List Bullet 2"/>
    <w:basedOn w:val="Normal"/>
    <w:autoRedefine/>
    <w:uiPriority w:val="99"/>
    <w:semiHidden/>
    <w:rsid w:val="007300A6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pacing w:val="4"/>
      <w:szCs w:val="20"/>
    </w:rPr>
  </w:style>
  <w:style w:type="paragraph" w:styleId="ListParagraph">
    <w:name w:val="List Paragraph"/>
    <w:basedOn w:val="Normal"/>
    <w:uiPriority w:val="34"/>
    <w:qFormat/>
    <w:rsid w:val="00177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ellbody">
    <w:name w:val="Table cell body"/>
    <w:basedOn w:val="BodyText1"/>
    <w:rsid w:val="00E81B7D"/>
    <w:pPr>
      <w:spacing w:after="0"/>
    </w:pPr>
  </w:style>
  <w:style w:type="table" w:styleId="LightList-Accent3">
    <w:name w:val="Light List Accent 3"/>
    <w:basedOn w:val="TableNormal"/>
    <w:uiPriority w:val="61"/>
    <w:rsid w:val="00E81B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CBCBullet2">
    <w:name w:val="CBC_Bullet_2"/>
    <w:basedOn w:val="Normal"/>
    <w:next w:val="CBCBullet1"/>
    <w:qFormat/>
    <w:rsid w:val="004C53FF"/>
    <w:pPr>
      <w:numPr>
        <w:numId w:val="20"/>
      </w:numPr>
      <w:spacing w:after="120" w:line="480" w:lineRule="auto"/>
      <w:ind w:left="108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1">
    <w:name w:val="CBC_Bullet_1"/>
    <w:basedOn w:val="CBCBullet2"/>
    <w:next w:val="CBCBullet2"/>
    <w:qFormat/>
    <w:rsid w:val="004C53FF"/>
    <w:pPr>
      <w:numPr>
        <w:numId w:val="19"/>
      </w:numPr>
      <w:shd w:val="clear" w:color="auto" w:fill="FDE9D9" w:themeFill="accent6" w:themeFillTint="33"/>
      <w:ind w:left="10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2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1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2011-12-01T21:34:00Z</dcterms:created>
  <dcterms:modified xsi:type="dcterms:W3CDTF">2011-12-01T21:35:00Z</dcterms:modified>
</cp:coreProperties>
</file>